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1148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2025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2"/>
        <w:gridCol w:w="4774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№3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Миненко Юлия Борисовна,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 участием лица, в отношении которого ведется производство по делу об административном правонарушении, Савенко И.А.,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</w:t>
      </w:r>
      <w:r>
        <w:rPr>
          <w:rFonts w:ascii="Times New Roman" w:eastAsia="Times New Roman" w:hAnsi="Times New Roman" w:cs="Times New Roman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</w:rPr>
        <w:t>Савенко Ирины Анатольевны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сведений о привлечении к административной ответственности не представлено,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8"/>
        </w:rPr>
        <w:t>у с т а н о в и л</w:t>
      </w:r>
      <w:r>
        <w:rPr>
          <w:rFonts w:ascii="Times New Roman" w:eastAsia="Times New Roman" w:hAnsi="Times New Roman" w:cs="Times New Roman"/>
          <w:spacing w:val="38"/>
        </w:rPr>
        <w:t>: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огласно протоколу об административном правонарушении №027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182</w:t>
      </w:r>
      <w:r>
        <w:rPr>
          <w:rFonts w:ascii="Times New Roman" w:eastAsia="Times New Roman" w:hAnsi="Times New Roman" w:cs="Times New Roman"/>
        </w:rPr>
        <w:t>50004485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30.09.2025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Савенко И.А.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исполнителем по договору на ведение бухгалтерского и налогового учета, заключенного с Региональной общественной организацие</w:t>
      </w:r>
      <w:r>
        <w:rPr>
          <w:rFonts w:ascii="Times New Roman" w:eastAsia="Times New Roman" w:hAnsi="Times New Roman" w:cs="Times New Roman"/>
        </w:rPr>
        <w:t>й Ассоциация онкологов ХМАО-Югры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свои обязанности по адресу</w:t>
      </w:r>
      <w:r>
        <w:rPr>
          <w:rFonts w:ascii="Times New Roman" w:eastAsia="Times New Roman" w:hAnsi="Times New Roman" w:cs="Times New Roman"/>
        </w:rPr>
        <w:t xml:space="preserve">: г.Ханты-Мансийск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Калинина д.40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нарушение </w:t>
      </w:r>
      <w:r>
        <w:rPr>
          <w:rFonts w:ascii="Times New Roman" w:eastAsia="Times New Roman" w:hAnsi="Times New Roman" w:cs="Times New Roman"/>
        </w:rPr>
        <w:t>пода. 5 п.2, п.6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ст.11 Федерал</w:t>
      </w:r>
      <w:r>
        <w:rPr>
          <w:rFonts w:ascii="Times New Roman" w:eastAsia="Times New Roman" w:hAnsi="Times New Roman" w:cs="Times New Roman"/>
        </w:rPr>
        <w:t>ьного закона от 01.04.1996 г. №</w:t>
      </w:r>
      <w:r>
        <w:rPr>
          <w:rFonts w:ascii="Times New Roman" w:eastAsia="Times New Roman" w:hAnsi="Times New Roman" w:cs="Times New Roman"/>
        </w:rPr>
        <w:t xml:space="preserve">27-ФЗ </w:t>
      </w:r>
      <w:r>
        <w:rPr>
          <w:rFonts w:ascii="Times New Roman" w:eastAsia="Times New Roman" w:hAnsi="Times New Roman" w:cs="Times New Roman"/>
        </w:rPr>
        <w:t>«Об индивидуальном (персонифицированном) учете в системах обязательного пенсионного страхования и обязате</w:t>
      </w:r>
      <w:r>
        <w:rPr>
          <w:rFonts w:ascii="Times New Roman" w:eastAsia="Times New Roman" w:hAnsi="Times New Roman" w:cs="Times New Roman"/>
        </w:rPr>
        <w:t xml:space="preserve">льного социального страхования», </w:t>
      </w:r>
      <w:r>
        <w:rPr>
          <w:rFonts w:ascii="Times New Roman" w:eastAsia="Times New Roman" w:hAnsi="Times New Roman" w:cs="Times New Roman"/>
        </w:rPr>
        <w:t xml:space="preserve">в срок до 24 час. 00 мин. </w:t>
      </w:r>
      <w:r>
        <w:rPr>
          <w:rFonts w:ascii="Times New Roman" w:eastAsia="Times New Roman" w:hAnsi="Times New Roman" w:cs="Times New Roman"/>
        </w:rPr>
        <w:t>17.12.2024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 xml:space="preserve">Отделение Фонда пенсионного и социального страхования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>ХМАО–</w:t>
      </w:r>
      <w:r>
        <w:rPr>
          <w:rFonts w:ascii="Times New Roman" w:eastAsia="Times New Roman" w:hAnsi="Times New Roman" w:cs="Times New Roman"/>
        </w:rPr>
        <w:t xml:space="preserve">Югре </w:t>
      </w:r>
      <w:r>
        <w:rPr>
          <w:rFonts w:ascii="Times New Roman" w:eastAsia="Times New Roman" w:hAnsi="Times New Roman" w:cs="Times New Roman"/>
        </w:rPr>
        <w:t>сведения об прекращении 16.12.2024 договора гражданско-правового характера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№06/2024, заключенного с застрахованным лицом Савенко И.А. (отчет по форме ЕФС-1 раздел 1 подраздел 1.1), </w:t>
      </w:r>
      <w:r>
        <w:rPr>
          <w:rFonts w:ascii="Times New Roman" w:eastAsia="Times New Roman" w:hAnsi="Times New Roman" w:cs="Times New Roman"/>
        </w:rPr>
        <w:t xml:space="preserve">чем </w:t>
      </w:r>
      <w:r>
        <w:rPr>
          <w:rFonts w:ascii="Times New Roman" w:eastAsia="Times New Roman" w:hAnsi="Times New Roman" w:cs="Times New Roman"/>
        </w:rPr>
        <w:t>18.12.2024</w:t>
      </w:r>
      <w:r>
        <w:rPr>
          <w:rFonts w:ascii="Times New Roman" w:eastAsia="Times New Roman" w:hAnsi="Times New Roman" w:cs="Times New Roman"/>
        </w:rPr>
        <w:t xml:space="preserve"> в 00:01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ч.1 ст.15.33.2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Савенко И.А. пояснила, что предоставляет отчетность, в том числе, в ОСФР по ХМАО-Югре, по договору гражданско-правового характера с РОО Ассоциация онкологов ХМАО-Югры. Отчет по форме ЕФС-1 раздел 1 подраздел 1.1 предоставила с нарушением сроков.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Выслушав Савенко И.А., и</w:t>
      </w:r>
      <w:r>
        <w:rPr>
          <w:rFonts w:ascii="Times New Roman" w:eastAsia="Times New Roman" w:hAnsi="Times New Roman" w:cs="Times New Roman"/>
        </w:rPr>
        <w:t>зучив</w:t>
      </w:r>
      <w:r>
        <w:rPr>
          <w:rFonts w:ascii="Times New Roman" w:eastAsia="Times New Roman" w:hAnsi="Times New Roman" w:cs="Times New Roman"/>
        </w:rPr>
        <w:t xml:space="preserve">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Ответственность по ч.1 </w:t>
      </w:r>
      <w:hyperlink r:id="rId4" w:anchor="/document/12125267/entry/153302" w:history="1">
        <w:r>
          <w:rPr>
            <w:rFonts w:ascii="Times New Roman" w:eastAsia="Times New Roman" w:hAnsi="Times New Roman" w:cs="Times New Roman"/>
            <w:color w:val="0000EE"/>
          </w:rPr>
          <w:t>ст.15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33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>2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 xml:space="preserve">наступает </w:t>
      </w:r>
      <w:r>
        <w:rPr>
          <w:rFonts w:ascii="Times New Roman" w:eastAsia="Times New Roman" w:hAnsi="Times New Roman" w:cs="Times New Roman"/>
        </w:rPr>
        <w:t xml:space="preserve">для должностных лиц </w:t>
      </w:r>
      <w:r>
        <w:rPr>
          <w:rFonts w:ascii="Times New Roman" w:eastAsia="Times New Roman" w:hAnsi="Times New Roman" w:cs="Times New Roman"/>
        </w:rPr>
        <w:t>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подп.5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</w:rPr>
        <w:t> </w:t>
      </w:r>
      <w:hyperlink r:id="rId5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</w:rPr>
          <w:t>сведения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</w:t>
      </w:r>
      <w:r>
        <w:rPr>
          <w:rFonts w:ascii="Times New Roman" w:eastAsia="Times New Roman" w:hAnsi="Times New Roman" w:cs="Times New Roman"/>
        </w:rPr>
        <w:t>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1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 налогах и сборах начисляются</w:t>
      </w:r>
      <w:r>
        <w:rPr>
          <w:rFonts w:ascii="Times New Roman" w:eastAsia="Times New Roman" w:hAnsi="Times New Roman" w:cs="Times New Roman"/>
        </w:rPr>
        <w:t> </w:t>
      </w:r>
      <w:hyperlink r:id="rId5" w:anchor="/document/10106192/entry/105" w:history="1">
        <w:r>
          <w:rPr>
            <w:rFonts w:ascii="Times New Roman" w:eastAsia="Times New Roman" w:hAnsi="Times New Roman" w:cs="Times New Roman"/>
            <w:color w:val="0000EE"/>
          </w:rPr>
          <w:t>страховые взносы</w:t>
        </w:r>
      </w:hyperlink>
      <w:r>
        <w:rPr>
          <w:rFonts w:ascii="Times New Roman" w:eastAsia="Times New Roman" w:hAnsi="Times New Roman" w:cs="Times New Roman"/>
        </w:rPr>
        <w:t>, и периоды выполнения работ (оказания услуг) по таким договорам (форма ЕФС-1, раздел 1, подраздел 1.1).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п.6 ст.11</w:t>
      </w:r>
      <w:r>
        <w:rPr>
          <w:rFonts w:ascii="Times New Roman" w:eastAsia="Times New Roman" w:hAnsi="Times New Roman" w:cs="Times New Roman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</w:rPr>
        <w:t>сведения, указанные в</w:t>
      </w:r>
      <w:r>
        <w:rPr>
          <w:rFonts w:ascii="Times New Roman" w:eastAsia="Times New Roman" w:hAnsi="Times New Roman" w:cs="Times New Roman"/>
        </w:rPr>
        <w:t> </w:t>
      </w:r>
      <w:hyperlink r:id="rId5" w:anchor="/document/10106192/entry/1125" w:history="1">
        <w:r>
          <w:rPr>
            <w:rFonts w:ascii="Times New Roman" w:eastAsia="Times New Roman" w:hAnsi="Times New Roman" w:cs="Times New Roman"/>
            <w:color w:val="0000EE"/>
          </w:rPr>
          <w:t>подпункте 5 пункта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статьи, представляются не позднее рабочего дня, следующего за днем заключения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106192/entry/102" w:history="1">
        <w:r>
          <w:rPr>
            <w:rFonts w:ascii="Times New Roman" w:eastAsia="Times New Roman" w:hAnsi="Times New Roman" w:cs="Times New Roman"/>
            <w:color w:val="0000EE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судебном заседан</w:t>
      </w:r>
      <w:r>
        <w:rPr>
          <w:rFonts w:ascii="Times New Roman" w:eastAsia="Times New Roman" w:hAnsi="Times New Roman" w:cs="Times New Roman"/>
        </w:rPr>
        <w:t>ии установлено, что страхователем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РОО «Ассоциация онкологов</w:t>
      </w:r>
      <w:r>
        <w:rPr>
          <w:rFonts w:ascii="Times New Roman" w:eastAsia="Times New Roman" w:hAnsi="Times New Roman" w:cs="Times New Roman"/>
        </w:rPr>
        <w:t xml:space="preserve"> ХМАО-Югры </w:t>
      </w:r>
      <w:r>
        <w:rPr>
          <w:rFonts w:ascii="Times New Roman" w:eastAsia="Times New Roman" w:hAnsi="Times New Roman" w:cs="Times New Roman"/>
        </w:rPr>
        <w:t xml:space="preserve">следовало в срок 24:00 час. </w:t>
      </w:r>
      <w:r>
        <w:rPr>
          <w:rFonts w:ascii="Times New Roman" w:eastAsia="Times New Roman" w:hAnsi="Times New Roman" w:cs="Times New Roman"/>
        </w:rPr>
        <w:t>17.12.2024</w:t>
      </w:r>
      <w:r>
        <w:rPr>
          <w:rFonts w:ascii="Times New Roman" w:eastAsia="Times New Roman" w:hAnsi="Times New Roman" w:cs="Times New Roman"/>
        </w:rPr>
        <w:t xml:space="preserve"> предоставить в ОСФР по ХМАО-Югре уточненные сведения по фо</w:t>
      </w:r>
      <w:r>
        <w:rPr>
          <w:rFonts w:ascii="Times New Roman" w:eastAsia="Times New Roman" w:hAnsi="Times New Roman" w:cs="Times New Roman"/>
        </w:rPr>
        <w:t>рме ЕФС-1 раздел 1 подраздел 1.1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прекращении договора гражданско-правового характера №6/2024, заключенного с застрахованным лицом Савенко И.А.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Однако сведения по форм</w:t>
      </w:r>
      <w:r>
        <w:rPr>
          <w:rFonts w:ascii="Times New Roman" w:eastAsia="Times New Roman" w:hAnsi="Times New Roman" w:cs="Times New Roman"/>
        </w:rPr>
        <w:t>е ЕФС-1, раздел 1, подраздел 1.1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общественной организацией</w:t>
      </w:r>
      <w:r>
        <w:rPr>
          <w:rFonts w:ascii="Times New Roman" w:eastAsia="Times New Roman" w:hAnsi="Times New Roman" w:cs="Times New Roman"/>
        </w:rPr>
        <w:t xml:space="preserve"> представлен</w:t>
      </w:r>
      <w:r>
        <w:rPr>
          <w:rFonts w:ascii="Times New Roman" w:eastAsia="Times New Roman" w:hAnsi="Times New Roman" w:cs="Times New Roman"/>
        </w:rPr>
        <w:t xml:space="preserve"> с нарушением срока </w:t>
      </w:r>
      <w:r>
        <w:rPr>
          <w:rFonts w:ascii="Times New Roman" w:eastAsia="Times New Roman" w:hAnsi="Times New Roman" w:cs="Times New Roman"/>
        </w:rPr>
        <w:t>04.08.2025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</w:t>
      </w:r>
      <w:r>
        <w:rPr>
          <w:rFonts w:ascii="Times New Roman" w:eastAsia="Times New Roman" w:hAnsi="Times New Roman" w:cs="Times New Roman"/>
        </w:rPr>
        <w:t>договором №06/2024 от 01.12.2024, заключенного между РОО</w:t>
      </w:r>
      <w:r>
        <w:rPr>
          <w:rFonts w:ascii="Times New Roman" w:eastAsia="Times New Roman" w:hAnsi="Times New Roman" w:cs="Times New Roman"/>
        </w:rPr>
        <w:t xml:space="preserve"> Ассоциация онкологов ХМАО-Югры </w:t>
      </w:r>
      <w:r>
        <w:rPr>
          <w:rFonts w:ascii="Times New Roman" w:eastAsia="Times New Roman" w:hAnsi="Times New Roman" w:cs="Times New Roman"/>
        </w:rPr>
        <w:t>и Са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енко Ириной Анатольевной, последняя оказывает услугу по ведению бухгалтерского и налого</w:t>
      </w:r>
      <w:r>
        <w:rPr>
          <w:rFonts w:ascii="Times New Roman" w:eastAsia="Times New Roman" w:hAnsi="Times New Roman" w:cs="Times New Roman"/>
        </w:rPr>
        <w:t>вого учета в период с 01.12.2024</w:t>
      </w:r>
      <w:r>
        <w:rPr>
          <w:rFonts w:ascii="Times New Roman" w:eastAsia="Times New Roman" w:hAnsi="Times New Roman" w:cs="Times New Roman"/>
        </w:rPr>
        <w:t xml:space="preserve"> по 16.12.2024.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примечанием к ст.15.33.2 КоАП РФ </w:t>
      </w:r>
      <w:r>
        <w:rPr>
          <w:rFonts w:ascii="Times New Roman" w:eastAsia="Times New Roman" w:hAnsi="Times New Roman" w:cs="Times New Roman"/>
        </w:rPr>
        <w:t xml:space="preserve">административная ответственность, установленная в отношении должностных лиц настоящей статьей, применяется к лицам, указанным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 </w:t>
      </w:r>
      <w:hyperlink r:id="rId5" w:anchor="/document/12125267/entry/24" w:history="1">
        <w:r>
          <w:rPr>
            <w:rFonts w:ascii="Times New Roman" w:eastAsia="Times New Roman" w:hAnsi="Times New Roman" w:cs="Times New Roman"/>
            <w:color w:val="0000EE"/>
          </w:rPr>
          <w:t>статье 2.4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требований</w:t>
      </w:r>
      <w:r>
        <w:rPr>
          <w:rFonts w:ascii="Times New Roman" w:eastAsia="Times New Roman" w:hAnsi="Times New Roman" w:cs="Times New Roman"/>
        </w:rPr>
        <w:t xml:space="preserve"> ст.2.4 КоАП РФ </w:t>
      </w:r>
      <w:r>
        <w:rPr>
          <w:rFonts w:ascii="Times New Roman" w:eastAsia="Times New Roman" w:hAnsi="Times New Roman" w:cs="Times New Roman"/>
        </w:rPr>
        <w:t xml:space="preserve"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</w:t>
      </w:r>
      <w:r>
        <w:rPr>
          <w:rFonts w:ascii="Times New Roman" w:eastAsia="Times New Roman" w:hAnsi="Times New Roman" w:cs="Times New Roman"/>
        </w:rPr>
        <w:t>служебных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Исходя из примечания к </w:t>
      </w:r>
      <w:hyperlink r:id="rId6" w:anchor="/document/12125267/entry/24" w:history="1">
        <w:r>
          <w:rPr>
            <w:rFonts w:ascii="Times New Roman" w:eastAsia="Times New Roman" w:hAnsi="Times New Roman" w:cs="Times New Roman"/>
            <w:color w:val="0000EE"/>
          </w:rPr>
          <w:t>статье 2.4</w:t>
        </w:r>
      </w:hyperlink>
      <w:r>
        <w:rPr>
          <w:rFonts w:ascii="Times New Roman" w:eastAsia="Times New Roman" w:hAnsi="Times New Roman" w:cs="Times New Roman"/>
        </w:rPr>
        <w:t xml:space="preserve"> КоАП РФ под должностным лицом понимается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государственных внебюджетных фондов Российской Федерации,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</w:t>
      </w:r>
      <w:r>
        <w:rPr>
          <w:rFonts w:ascii="Times New Roman" w:eastAsia="Times New Roman" w:hAnsi="Times New Roman" w:cs="Times New Roman"/>
        </w:rPr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 разъяснений, приведённых в </w:t>
      </w:r>
      <w:hyperlink r:id="rId6" w:anchor="/document/1792859/entry/4" w:history="1">
        <w:r>
          <w:rPr>
            <w:rFonts w:ascii="Times New Roman" w:eastAsia="Times New Roman" w:hAnsi="Times New Roman" w:cs="Times New Roman"/>
            <w:color w:val="0000EE"/>
          </w:rPr>
          <w:t>пунктах 4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6" w:anchor="/document/1792859/entry/5" w:history="1">
        <w:r>
          <w:rPr>
            <w:rFonts w:ascii="Times New Roman" w:eastAsia="Times New Roman" w:hAnsi="Times New Roman" w:cs="Times New Roman"/>
            <w:color w:val="0000EE"/>
          </w:rPr>
          <w:t>5</w:t>
        </w:r>
      </w:hyperlink>
      <w:r>
        <w:rPr>
          <w:rFonts w:ascii="Times New Roman" w:eastAsia="Times New Roman" w:hAnsi="Times New Roman" w:cs="Times New Roman"/>
        </w:rPr>
        <w:t xml:space="preserve"> Постановления Пленума Верховного Суда РФ от 16 октября 2009 года №19 «О судебной практике по делам о злоупотреблении должностными полномочиями и о превышении должностных полномочий», следует, что под организационно-распорядительными функциями следует понимать полномочия должностного лица, которые связаны с руководством трудовым коллективом государственного органа, государственного или муниципального учреждения (его структурного подразделения) или находящимися в их служебном подчинении отдельными работниками, с формированием кадрового состава и определением трудовых функций работников, с организацией порядка прохождения службы, применения мер поощрения или награждения, наложения дисциплинарных взысканий и т.п. К организационно-распорядительным функциям относятся полномочия лиц по принятию решений, имеющих юридическое значение и влекущих определенные юридические последствия (например, по выдаче медицинским работником листка временной нетрудоспособности, установлению работником учреждения медико-социальной экспертизы факта наличия у гражданина инвалидности, приему экзаменов и выставлению оценок членом государственной экзаменационной (аттестационной) комиссии) </w:t>
      </w:r>
      <w:r>
        <w:rPr>
          <w:rFonts w:ascii="Times New Roman" w:eastAsia="Times New Roman" w:hAnsi="Times New Roman" w:cs="Times New Roman"/>
        </w:rPr>
        <w:t>(п. 4); как административно-хозяйственные функции надлежит рассматривать полномочия должностного лица по управлению и распоряжению имуществом и (или) денежными средствами, находящимися на балансе и (или) банковских счетах организаций, учреждений, воинских частей и подразделений, а также по совершению иных действий (например, по принятию решений о начислении заработной платы, премий, осуществлению контроля за движением материальных ценностей, определению порядка их хранения, учета и контроля за их расходованием).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Вместе с тем, </w:t>
      </w:r>
      <w:r>
        <w:rPr>
          <w:rFonts w:ascii="Times New Roman" w:eastAsia="Times New Roman" w:hAnsi="Times New Roman" w:cs="Times New Roman"/>
        </w:rPr>
        <w:t>Савенко Ирина Анатольевна является исполнителем по гражданско-правовому договору 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организационно-распорядительными или административно-хозяйственными функциями </w:t>
      </w:r>
      <w:r>
        <w:rPr>
          <w:rFonts w:ascii="Times New Roman" w:eastAsia="Times New Roman" w:hAnsi="Times New Roman" w:cs="Times New Roman"/>
        </w:rPr>
        <w:t xml:space="preserve">в общественной организации </w:t>
      </w:r>
      <w:r>
        <w:rPr>
          <w:rFonts w:ascii="Times New Roman" w:eastAsia="Times New Roman" w:hAnsi="Times New Roman" w:cs="Times New Roman"/>
        </w:rPr>
        <w:t>не наделен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следовательно, не является субъектом правонарушения, предусмотренного ч.1 ст.15.33.2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п.2 ч.1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EE"/>
          </w:rPr>
          <w:t>ст.24.5</w:t>
        </w:r>
      </w:hyperlink>
      <w:r>
        <w:rPr>
          <w:rFonts w:ascii="Times New Roman" w:eastAsia="Times New Roman" w:hAnsi="Times New Roman" w:cs="Times New Roman"/>
        </w:rPr>
        <w:t xml:space="preserve"> КоАП 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п о с т а н о в и л</w:t>
      </w:r>
      <w:r>
        <w:rPr>
          <w:rFonts w:ascii="Times New Roman" w:eastAsia="Times New Roman" w:hAnsi="Times New Roman" w:cs="Times New Roman"/>
          <w:spacing w:val="34"/>
        </w:rPr>
        <w:t xml:space="preserve">: </w:t>
      </w:r>
    </w:p>
    <w:p>
      <w:pPr>
        <w:spacing w:before="0" w:after="0"/>
        <w:ind w:firstLine="720"/>
        <w:jc w:val="center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прекратить производство по делу об административном, возбужденное по ч.1 ст.15.33.2 КоАП РФ, в отношении </w:t>
      </w:r>
      <w:r>
        <w:rPr>
          <w:rFonts w:ascii="Times New Roman" w:eastAsia="Times New Roman" w:hAnsi="Times New Roman" w:cs="Times New Roman"/>
        </w:rPr>
        <w:t>Савенко Ирины Анатольевны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связи с отсутствием в е</w:t>
      </w:r>
      <w:r>
        <w:rPr>
          <w:rFonts w:ascii="Times New Roman" w:eastAsia="Times New Roman" w:hAnsi="Times New Roman" w:cs="Times New Roman"/>
        </w:rPr>
        <w:t>ё</w:t>
      </w:r>
      <w:r>
        <w:rPr>
          <w:rFonts w:ascii="Times New Roman" w:eastAsia="Times New Roman" w:hAnsi="Times New Roman" w:cs="Times New Roman"/>
        </w:rPr>
        <w:t xml:space="preserve"> действиях состава административного правонарушения, предусмотренного ч.1 ст.15.33.2 КоАП РФ.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путем подачи жало</w:t>
      </w:r>
      <w:r>
        <w:rPr>
          <w:rFonts w:ascii="Times New Roman" w:eastAsia="Times New Roman" w:hAnsi="Times New Roman" w:cs="Times New Roman"/>
        </w:rPr>
        <w:t>бы мировому судье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5rplc-8">
    <w:name w:val="cat-UserDefined grp-25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